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50EF1" w14:textId="78253D3C" w:rsidR="00AD7060" w:rsidRPr="00AD7060" w:rsidRDefault="00AD7060" w:rsidP="00AD7060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AD7060">
        <w:rPr>
          <w:rFonts w:ascii="Arial" w:eastAsia="MS Mincho" w:hAnsi="Arial"/>
          <w:b/>
          <w:noProof/>
          <w:sz w:val="24"/>
        </w:rPr>
        <w:t>3GPP TSG-</w:t>
      </w:r>
      <w:r w:rsidRPr="00AD7060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AD7060">
        <w:rPr>
          <w:rFonts w:ascii="Arial" w:eastAsia="MS Mincho" w:hAnsi="Arial"/>
          <w:b/>
          <w:noProof/>
          <w:sz w:val="24"/>
        </w:rPr>
        <w:t xml:space="preserve"> Meetin</w:t>
      </w:r>
      <w:r w:rsidRPr="00AD7060">
        <w:rPr>
          <w:rFonts w:ascii="Arial" w:eastAsia="MS Mincho" w:hAnsi="Arial"/>
          <w:b/>
          <w:noProof/>
          <w:sz w:val="24"/>
          <w:lang w:eastAsia="zh-CN"/>
        </w:rPr>
        <w:t>g #108-bis</w:t>
      </w:r>
      <w:r w:rsidRPr="00AD7060">
        <w:rPr>
          <w:rFonts w:ascii="Arial" w:eastAsia="MS Mincho" w:hAnsi="Arial" w:cs="Arial"/>
          <w:b/>
          <w:noProof/>
          <w:sz w:val="24"/>
          <w:szCs w:val="24"/>
        </w:rPr>
        <w:tab/>
      </w:r>
      <w:r w:rsidR="00D463D5" w:rsidRPr="00D463D5">
        <w:rPr>
          <w:rFonts w:ascii="Arial" w:hAnsi="Arial" w:cs="Arial"/>
          <w:b/>
          <w:noProof/>
          <w:sz w:val="24"/>
          <w:szCs w:val="24"/>
          <w:lang w:eastAsia="zh-CN"/>
        </w:rPr>
        <w:t>R4-2316005</w:t>
      </w:r>
    </w:p>
    <w:bookmarkEnd w:id="0"/>
    <w:p w14:paraId="723B0F43" w14:textId="77777777" w:rsidR="00AD7060" w:rsidRPr="00AD7060" w:rsidRDefault="00AD7060" w:rsidP="00AD7060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AD7060">
        <w:rPr>
          <w:rFonts w:ascii="Arial" w:eastAsia="MS Mincho" w:hAnsi="Arial"/>
          <w:b/>
          <w:noProof/>
          <w:sz w:val="24"/>
        </w:rPr>
        <w:t>Xiamen, 9</w:t>
      </w:r>
      <w:r w:rsidRPr="00AD7060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AD7060">
        <w:rPr>
          <w:rFonts w:ascii="Arial" w:eastAsia="MS Mincho" w:hAnsi="Arial"/>
          <w:b/>
          <w:noProof/>
          <w:sz w:val="24"/>
        </w:rPr>
        <w:t xml:space="preserve"> - 13</w:t>
      </w:r>
      <w:r w:rsidRPr="00AD7060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AD7060">
        <w:rPr>
          <w:rFonts w:ascii="Arial" w:eastAsia="MS Mincho" w:hAnsi="Arial"/>
          <w:b/>
          <w:noProof/>
          <w:sz w:val="24"/>
        </w:rPr>
        <w:t xml:space="preserve"> Oct, 2023</w:t>
      </w:r>
      <w:bookmarkEnd w:id="1"/>
    </w:p>
    <w:p w14:paraId="0985FDF3" w14:textId="1EFB350B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2385DA40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F30589">
        <w:rPr>
          <w:rFonts w:ascii="Arial" w:hAnsi="Arial"/>
          <w:sz w:val="24"/>
          <w:lang w:val="en-US" w:eastAsia="zh-CN"/>
        </w:rPr>
        <w:t>Simulation results</w:t>
      </w:r>
      <w:r w:rsidR="0028661B" w:rsidRPr="0028661B">
        <w:rPr>
          <w:rFonts w:ascii="Arial" w:hAnsi="Arial"/>
          <w:sz w:val="24"/>
          <w:lang w:val="en-US" w:eastAsia="zh-CN"/>
        </w:rPr>
        <w:t xml:space="preserve"> on demodulation performance requirements for NR network-controlled repeaters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1E4D310D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D463D5" w:rsidRPr="00D463D5">
        <w:rPr>
          <w:rFonts w:ascii="Arial" w:hAnsi="Arial"/>
          <w:sz w:val="24"/>
          <w:lang w:val="pt-BR"/>
        </w:rPr>
        <w:t>5.28.6</w:t>
      </w:r>
      <w:bookmarkStart w:id="2" w:name="_GoBack"/>
      <w:bookmarkEnd w:id="2"/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760A1E0C" w14:textId="02E92C8E" w:rsidR="00DA5EE2" w:rsidRPr="004B565E" w:rsidRDefault="00DA5EE2" w:rsidP="00DA5EE2">
      <w:pPr>
        <w:rPr>
          <w:lang w:val="en-US" w:eastAsia="zh-CN"/>
        </w:rPr>
      </w:pPr>
      <w:r>
        <w:rPr>
          <w:lang w:eastAsia="zh-CN"/>
        </w:rPr>
        <w:t>During RAN</w:t>
      </w:r>
      <w:r w:rsidR="00EF61F5">
        <w:rPr>
          <w:lang w:eastAsia="zh-CN"/>
        </w:rPr>
        <w:t>4</w:t>
      </w:r>
      <w:r>
        <w:rPr>
          <w:lang w:eastAsia="zh-CN"/>
        </w:rPr>
        <w:t>#</w:t>
      </w:r>
      <w:r w:rsidR="00EF61F5">
        <w:rPr>
          <w:lang w:eastAsia="zh-CN"/>
        </w:rPr>
        <w:t>10</w:t>
      </w:r>
      <w:r w:rsidR="00AD7060">
        <w:rPr>
          <w:lang w:eastAsia="zh-CN"/>
        </w:rPr>
        <w:t>8</w:t>
      </w:r>
      <w:r>
        <w:rPr>
          <w:lang w:eastAsia="zh-CN"/>
        </w:rPr>
        <w:t xml:space="preserve"> meeting, </w:t>
      </w:r>
      <w:r w:rsidR="00EF61F5">
        <w:rPr>
          <w:lang w:eastAsia="zh-CN"/>
        </w:rPr>
        <w:t>WF</w:t>
      </w:r>
      <w:r>
        <w:rPr>
          <w:lang w:eastAsia="zh-CN"/>
        </w:rPr>
        <w:t xml:space="preserve"> </w:t>
      </w:r>
      <w:r w:rsidR="008D4AA8">
        <w:rPr>
          <w:lang w:eastAsia="zh-CN"/>
        </w:rPr>
        <w:fldChar w:fldCharType="begin"/>
      </w:r>
      <w:r w:rsidR="008D4AA8">
        <w:rPr>
          <w:lang w:eastAsia="zh-CN"/>
        </w:rPr>
        <w:instrText xml:space="preserve"> REF _Ref132083827 \r \h </w:instrText>
      </w:r>
      <w:r w:rsidR="008D4AA8">
        <w:rPr>
          <w:lang w:eastAsia="zh-CN"/>
        </w:rPr>
      </w:r>
      <w:r w:rsidR="008D4AA8">
        <w:rPr>
          <w:lang w:eastAsia="zh-CN"/>
        </w:rPr>
        <w:fldChar w:fldCharType="separate"/>
      </w:r>
      <w:r w:rsidR="008D4AA8">
        <w:rPr>
          <w:lang w:eastAsia="zh-CN"/>
        </w:rPr>
        <w:t>[1]</w:t>
      </w:r>
      <w:r w:rsidR="008D4AA8"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EF61F5" w:rsidRPr="00EF61F5">
        <w:rPr>
          <w:lang w:eastAsia="zh-CN"/>
        </w:rPr>
        <w:t>on NCR</w:t>
      </w:r>
      <w:r w:rsidR="00F9710D">
        <w:rPr>
          <w:lang w:eastAsia="zh-CN"/>
        </w:rPr>
        <w:t>_</w:t>
      </w:r>
      <w:r w:rsidR="00EF61F5" w:rsidRPr="00EF61F5">
        <w:rPr>
          <w:lang w:eastAsia="zh-CN"/>
        </w:rPr>
        <w:t>MT demodulation requirements</w:t>
      </w:r>
      <w:r w:rsidRPr="004B565E">
        <w:rPr>
          <w:lang w:eastAsia="zh-CN"/>
        </w:rPr>
        <w:t xml:space="preserve"> was approved</w:t>
      </w:r>
      <w:r w:rsidR="00EF61F5">
        <w:rPr>
          <w:lang w:eastAsia="zh-CN"/>
        </w:rPr>
        <w:t xml:space="preserve">. </w:t>
      </w:r>
      <w:r w:rsidRPr="004B565E">
        <w:rPr>
          <w:lang w:val="en-US" w:eastAsia="zh-CN"/>
        </w:rPr>
        <w:t xml:space="preserve">In this contribution, we </w:t>
      </w:r>
      <w:r w:rsidR="00F30589" w:rsidRPr="00F30589">
        <w:rPr>
          <w:lang w:val="en-US" w:eastAsia="zh-CN"/>
        </w:rPr>
        <w:t xml:space="preserve">provide our </w:t>
      </w:r>
      <w:r w:rsidR="009F6EAD">
        <w:rPr>
          <w:lang w:val="en-US" w:eastAsia="zh-CN"/>
        </w:rPr>
        <w:t>updated</w:t>
      </w:r>
      <w:r w:rsidR="00F30589" w:rsidRPr="00F30589">
        <w:rPr>
          <w:lang w:val="en-US" w:eastAsia="zh-CN"/>
        </w:rPr>
        <w:t xml:space="preserve"> simulation results about</w:t>
      </w:r>
      <w:r w:rsidR="00DF0FD5" w:rsidRPr="00DF0FD5">
        <w:rPr>
          <w:lang w:val="en-US" w:eastAsia="zh-CN"/>
        </w:rPr>
        <w:t xml:space="preserve"> NR network-controlled repeaters</w:t>
      </w:r>
      <w:r w:rsidRPr="004B565E">
        <w:rPr>
          <w:lang w:val="en-US" w:eastAsia="zh-CN"/>
        </w:rPr>
        <w:t>.</w:t>
      </w:r>
    </w:p>
    <w:p w14:paraId="323E1786" w14:textId="7C07DEE6" w:rsidR="00EF61F5" w:rsidRDefault="00F30589" w:rsidP="00EF61F5">
      <w:pPr>
        <w:pStyle w:val="1"/>
        <w:rPr>
          <w:lang w:val="en-US" w:eastAsia="zh-CN"/>
        </w:rPr>
      </w:pPr>
      <w:r>
        <w:rPr>
          <w:lang w:val="en-US" w:eastAsia="zh-CN"/>
        </w:rPr>
        <w:t>Simulation</w:t>
      </w:r>
    </w:p>
    <w:p w14:paraId="54FF0601" w14:textId="0739BACB" w:rsidR="0021341E" w:rsidRPr="0021341E" w:rsidRDefault="0021341E" w:rsidP="0021341E">
      <w:pPr>
        <w:rPr>
          <w:lang w:val="en-US" w:eastAsia="zh-CN"/>
        </w:rPr>
      </w:pPr>
      <w:r>
        <w:rPr>
          <w:lang w:val="en-US" w:eastAsia="zh-CN"/>
        </w:rPr>
        <w:t xml:space="preserve">Based on our discussion </w:t>
      </w:r>
      <w:r w:rsidR="0024427B">
        <w:rPr>
          <w:lang w:val="en-US" w:eastAsia="zh-CN"/>
        </w:rPr>
        <w:t>Tdoc</w:t>
      </w:r>
      <w:r>
        <w:rPr>
          <w:lang w:val="en-US" w:eastAsia="zh-CN"/>
        </w:rPr>
        <w:t xml:space="preserve"> in the same topic, here we </w:t>
      </w:r>
      <w:r w:rsidR="0024427B">
        <w:rPr>
          <w:lang w:val="en-US" w:eastAsia="zh-CN"/>
        </w:rPr>
        <w:t xml:space="preserve">only </w:t>
      </w:r>
      <w:r>
        <w:rPr>
          <w:lang w:val="en-US" w:eastAsia="zh-CN"/>
        </w:rPr>
        <w:t xml:space="preserve">list the cases that need to </w:t>
      </w:r>
      <w:r w:rsidR="0024427B">
        <w:rPr>
          <w:lang w:val="en-US" w:eastAsia="zh-CN"/>
        </w:rPr>
        <w:t>perform new simulation.</w:t>
      </w:r>
    </w:p>
    <w:p w14:paraId="33F5B3DC" w14:textId="286ABD1A" w:rsidR="00F30589" w:rsidRDefault="0021341E" w:rsidP="0021341E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R1 PDSCH</w:t>
      </w:r>
    </w:p>
    <w:tbl>
      <w:tblPr>
        <w:tblStyle w:val="8"/>
        <w:tblW w:w="0" w:type="auto"/>
        <w:jc w:val="center"/>
        <w:tblLook w:val="04A0" w:firstRow="1" w:lastRow="0" w:firstColumn="1" w:lastColumn="0" w:noHBand="0" w:noVBand="1"/>
      </w:tblPr>
      <w:tblGrid>
        <w:gridCol w:w="1180"/>
        <w:gridCol w:w="1477"/>
        <w:gridCol w:w="922"/>
        <w:gridCol w:w="616"/>
        <w:gridCol w:w="1810"/>
        <w:gridCol w:w="1853"/>
        <w:gridCol w:w="1695"/>
        <w:gridCol w:w="903"/>
      </w:tblGrid>
      <w:tr w:rsidR="0016589D" w:rsidRPr="0021341E" w14:paraId="5AF3CE49" w14:textId="482FA4BB" w:rsidTr="0016589D">
        <w:trPr>
          <w:jc w:val="center"/>
        </w:trPr>
        <w:tc>
          <w:tcPr>
            <w:tcW w:w="0" w:type="auto"/>
            <w:vMerge w:val="restart"/>
            <w:vAlign w:val="center"/>
          </w:tcPr>
          <w:p w14:paraId="50935442" w14:textId="77777777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C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14:paraId="3F143AC6" w14:textId="77777777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B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andwidth (MHz)</w:t>
            </w:r>
          </w:p>
        </w:tc>
        <w:tc>
          <w:tcPr>
            <w:tcW w:w="0" w:type="auto"/>
            <w:vMerge w:val="restart"/>
            <w:vAlign w:val="center"/>
          </w:tcPr>
          <w:p w14:paraId="061F8CC2" w14:textId="77777777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Merge w:val="restart"/>
            <w:vAlign w:val="center"/>
          </w:tcPr>
          <w:p w14:paraId="34378C37" w14:textId="0E9704B5" w:rsidR="0016589D" w:rsidRPr="0016589D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</w:t>
            </w:r>
          </w:p>
        </w:tc>
        <w:tc>
          <w:tcPr>
            <w:tcW w:w="0" w:type="auto"/>
            <w:vMerge w:val="restart"/>
            <w:vAlign w:val="center"/>
          </w:tcPr>
          <w:p w14:paraId="0367A541" w14:textId="77813E14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P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ropagation condition</w:t>
            </w:r>
          </w:p>
        </w:tc>
        <w:tc>
          <w:tcPr>
            <w:tcW w:w="0" w:type="auto"/>
            <w:vMerge w:val="restart"/>
            <w:vAlign w:val="center"/>
          </w:tcPr>
          <w:p w14:paraId="3A3B599F" w14:textId="77777777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A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ntenna configuration</w:t>
            </w:r>
          </w:p>
        </w:tc>
        <w:tc>
          <w:tcPr>
            <w:tcW w:w="0" w:type="auto"/>
            <w:gridSpan w:val="2"/>
            <w:vAlign w:val="center"/>
          </w:tcPr>
          <w:p w14:paraId="66CF7DD0" w14:textId="402C8C95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16589D" w:rsidRPr="0021341E" w14:paraId="525D8BA9" w14:textId="77777777" w:rsidTr="0016589D">
        <w:trPr>
          <w:jc w:val="center"/>
        </w:trPr>
        <w:tc>
          <w:tcPr>
            <w:tcW w:w="0" w:type="auto"/>
            <w:vMerge/>
            <w:vAlign w:val="center"/>
          </w:tcPr>
          <w:p w14:paraId="43FDDE8F" w14:textId="77777777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7D4FDE20" w14:textId="77777777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7C096B15" w14:textId="77777777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0652F255" w14:textId="77777777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105DEF68" w14:textId="520AE07D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7EB6161C" w14:textId="77777777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2CE96CEA" w14:textId="5869A4AB" w:rsidR="0016589D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70% max throughput</w:t>
            </w:r>
          </w:p>
        </w:tc>
        <w:tc>
          <w:tcPr>
            <w:tcW w:w="0" w:type="auto"/>
            <w:vAlign w:val="center"/>
          </w:tcPr>
          <w:p w14:paraId="2A7B2C41" w14:textId="495650EB" w:rsidR="0016589D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1% BLER</w:t>
            </w:r>
          </w:p>
        </w:tc>
      </w:tr>
      <w:tr w:rsidR="0016589D" w:rsidRPr="0021341E" w14:paraId="7E181193" w14:textId="411A7346" w:rsidTr="0016589D">
        <w:trPr>
          <w:jc w:val="center"/>
        </w:trPr>
        <w:tc>
          <w:tcPr>
            <w:tcW w:w="0" w:type="auto"/>
            <w:vAlign w:val="center"/>
          </w:tcPr>
          <w:p w14:paraId="563DB723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8A793C8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10</w:t>
            </w:r>
          </w:p>
        </w:tc>
        <w:tc>
          <w:tcPr>
            <w:tcW w:w="0" w:type="auto"/>
            <w:vAlign w:val="center"/>
          </w:tcPr>
          <w:p w14:paraId="6FDD1FDE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21341E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7A0D3A62" w14:textId="416A99BD" w:rsidR="0016589D" w:rsidRPr="0016589D" w:rsidRDefault="0016589D" w:rsidP="0016589D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111C7B0B" w14:textId="37274EF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0CA8FDFC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vAlign w:val="center"/>
          </w:tcPr>
          <w:p w14:paraId="7292A02F" w14:textId="6D617A26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3.4</w:t>
            </w:r>
          </w:p>
        </w:tc>
        <w:tc>
          <w:tcPr>
            <w:tcW w:w="0" w:type="auto"/>
            <w:vAlign w:val="center"/>
          </w:tcPr>
          <w:p w14:paraId="2EC50EAF" w14:textId="43A593B7" w:rsidR="0016589D" w:rsidRPr="004F0ACA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.8</w:t>
            </w:r>
          </w:p>
        </w:tc>
      </w:tr>
      <w:tr w:rsidR="0016589D" w:rsidRPr="0021341E" w14:paraId="6374027B" w14:textId="58D129A3" w:rsidTr="0016589D">
        <w:trPr>
          <w:jc w:val="center"/>
        </w:trPr>
        <w:tc>
          <w:tcPr>
            <w:tcW w:w="0" w:type="auto"/>
            <w:vAlign w:val="center"/>
          </w:tcPr>
          <w:p w14:paraId="7C6720D2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B631233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10</w:t>
            </w:r>
          </w:p>
        </w:tc>
        <w:tc>
          <w:tcPr>
            <w:tcW w:w="0" w:type="auto"/>
            <w:vAlign w:val="center"/>
          </w:tcPr>
          <w:p w14:paraId="42BDF662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14:paraId="703A78A1" w14:textId="3198BC08" w:rsidR="0016589D" w:rsidRPr="0016589D" w:rsidRDefault="0016589D" w:rsidP="0016589D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0CA1EEDD" w14:textId="6885CDF1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3B553EEC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66CD0CE1" w14:textId="67FFEF16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6.5</w:t>
            </w:r>
          </w:p>
        </w:tc>
        <w:tc>
          <w:tcPr>
            <w:tcW w:w="0" w:type="auto"/>
            <w:vAlign w:val="center"/>
          </w:tcPr>
          <w:p w14:paraId="6B3738CA" w14:textId="59FA3E31" w:rsidR="0016589D" w:rsidRPr="004F0ACA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2.9</w:t>
            </w:r>
          </w:p>
        </w:tc>
      </w:tr>
      <w:tr w:rsidR="00472877" w:rsidRPr="0021341E" w14:paraId="4699D30E" w14:textId="77777777" w:rsidTr="0016589D">
        <w:trPr>
          <w:jc w:val="center"/>
        </w:trPr>
        <w:tc>
          <w:tcPr>
            <w:tcW w:w="0" w:type="auto"/>
            <w:vAlign w:val="center"/>
          </w:tcPr>
          <w:p w14:paraId="434F24E1" w14:textId="3AD4751D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4E46B4CA" w14:textId="43220E87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10</w:t>
            </w:r>
          </w:p>
        </w:tc>
        <w:tc>
          <w:tcPr>
            <w:tcW w:w="0" w:type="auto"/>
            <w:vAlign w:val="center"/>
          </w:tcPr>
          <w:p w14:paraId="09927630" w14:textId="0C943154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14:paraId="498E1F5D" w14:textId="4B72469D" w:rsidR="00472877" w:rsidRPr="0016589D" w:rsidRDefault="00472877" w:rsidP="00472877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13</w:t>
            </w:r>
          </w:p>
        </w:tc>
        <w:tc>
          <w:tcPr>
            <w:tcW w:w="0" w:type="auto"/>
            <w:vAlign w:val="center"/>
          </w:tcPr>
          <w:p w14:paraId="52CCC9E1" w14:textId="31AE291A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16589D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1569B0A8" w14:textId="522F0BCE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vAlign w:val="center"/>
          </w:tcPr>
          <w:p w14:paraId="12AAD06F" w14:textId="18A40A4D" w:rsidR="00472877" w:rsidRDefault="001562D1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</w:t>
            </w:r>
            <w:r w:rsidR="00B54142"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3E0AFD07" w14:textId="2E31DCC2" w:rsidR="00472877" w:rsidRPr="00DA2D67" w:rsidRDefault="00DA2D6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DA2D67">
              <w:rPr>
                <w:rFonts w:ascii="Arial" w:eastAsiaTheme="minorEastAsia" w:hAnsi="Arial" w:cs="Arial"/>
                <w:sz w:val="18"/>
                <w:lang w:val="en-US" w:eastAsia="zh-CN"/>
              </w:rPr>
              <w:t>9.5</w:t>
            </w:r>
          </w:p>
        </w:tc>
      </w:tr>
      <w:tr w:rsidR="00472877" w:rsidRPr="0021341E" w14:paraId="219C121E" w14:textId="77777777" w:rsidTr="0016589D">
        <w:trPr>
          <w:jc w:val="center"/>
        </w:trPr>
        <w:tc>
          <w:tcPr>
            <w:tcW w:w="0" w:type="auto"/>
            <w:vAlign w:val="center"/>
          </w:tcPr>
          <w:p w14:paraId="0CD394B8" w14:textId="039DA2D2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2BFD1410" w14:textId="2C3526A7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10</w:t>
            </w:r>
          </w:p>
        </w:tc>
        <w:tc>
          <w:tcPr>
            <w:tcW w:w="0" w:type="auto"/>
            <w:vAlign w:val="center"/>
          </w:tcPr>
          <w:p w14:paraId="26F76CA7" w14:textId="0E18A4EB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14:paraId="3ADED6EE" w14:textId="7A0BC85A" w:rsidR="00472877" w:rsidRPr="0016589D" w:rsidRDefault="00472877" w:rsidP="00472877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13</w:t>
            </w:r>
          </w:p>
        </w:tc>
        <w:tc>
          <w:tcPr>
            <w:tcW w:w="0" w:type="auto"/>
            <w:vAlign w:val="center"/>
          </w:tcPr>
          <w:p w14:paraId="7D0FF70A" w14:textId="1844AC41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16589D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6885398F" w14:textId="71E4CED3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59FE17C3" w14:textId="4BFB3ADA" w:rsidR="00472877" w:rsidRDefault="001562D1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.4</w:t>
            </w:r>
          </w:p>
        </w:tc>
        <w:tc>
          <w:tcPr>
            <w:tcW w:w="0" w:type="auto"/>
            <w:vAlign w:val="center"/>
          </w:tcPr>
          <w:p w14:paraId="03E27480" w14:textId="2D1FE4CB" w:rsidR="00472877" w:rsidRDefault="001562D1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.7</w:t>
            </w:r>
          </w:p>
        </w:tc>
      </w:tr>
      <w:tr w:rsidR="0016589D" w:rsidRPr="0021341E" w14:paraId="5C1A8018" w14:textId="408A90C6" w:rsidTr="0016589D">
        <w:trPr>
          <w:jc w:val="center"/>
        </w:trPr>
        <w:tc>
          <w:tcPr>
            <w:tcW w:w="0" w:type="auto"/>
            <w:vAlign w:val="center"/>
          </w:tcPr>
          <w:p w14:paraId="7490145A" w14:textId="1F5D51B6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5669C192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40</w:t>
            </w:r>
          </w:p>
        </w:tc>
        <w:tc>
          <w:tcPr>
            <w:tcW w:w="0" w:type="auto"/>
            <w:vAlign w:val="center"/>
          </w:tcPr>
          <w:p w14:paraId="3233E810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 w:rsidRPr="0021341E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13BAB2E0" w14:textId="3112244D" w:rsidR="0016589D" w:rsidRPr="0016589D" w:rsidRDefault="0016589D" w:rsidP="0016589D">
            <w:pPr>
              <w:pStyle w:val="TAC"/>
              <w:rPr>
                <w:rFonts w:eastAsia="宋体"/>
              </w:rPr>
            </w:pPr>
            <w:r w:rsidRPr="0016589D">
              <w:rPr>
                <w:rFonts w:eastAsia="宋体"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0C5A887B" w14:textId="11E8315F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083281EC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vAlign w:val="center"/>
          </w:tcPr>
          <w:p w14:paraId="14D8CC18" w14:textId="4DA242D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3.3</w:t>
            </w:r>
          </w:p>
        </w:tc>
        <w:tc>
          <w:tcPr>
            <w:tcW w:w="0" w:type="auto"/>
            <w:vAlign w:val="center"/>
          </w:tcPr>
          <w:p w14:paraId="1EE0CB48" w14:textId="58FCA24F" w:rsidR="0016589D" w:rsidRPr="00D87A24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.3</w:t>
            </w:r>
          </w:p>
        </w:tc>
      </w:tr>
      <w:tr w:rsidR="0016589D" w:rsidRPr="0021341E" w14:paraId="45B4D574" w14:textId="30E34A58" w:rsidTr="0016589D">
        <w:trPr>
          <w:jc w:val="center"/>
        </w:trPr>
        <w:tc>
          <w:tcPr>
            <w:tcW w:w="0" w:type="auto"/>
            <w:vAlign w:val="center"/>
          </w:tcPr>
          <w:p w14:paraId="7FB10E94" w14:textId="5EE9A1C6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46893941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40</w:t>
            </w:r>
          </w:p>
        </w:tc>
        <w:tc>
          <w:tcPr>
            <w:tcW w:w="0" w:type="auto"/>
            <w:vAlign w:val="center"/>
          </w:tcPr>
          <w:p w14:paraId="19664543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30</w:t>
            </w:r>
          </w:p>
        </w:tc>
        <w:tc>
          <w:tcPr>
            <w:tcW w:w="0" w:type="auto"/>
            <w:vAlign w:val="center"/>
          </w:tcPr>
          <w:p w14:paraId="7B9AE147" w14:textId="20075E57" w:rsidR="0016589D" w:rsidRPr="0016589D" w:rsidRDefault="0016589D" w:rsidP="0016589D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037BDC3B" w14:textId="7C6CF90A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41BC8273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31CAA1FB" w14:textId="1CBDEE45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6.4</w:t>
            </w:r>
          </w:p>
        </w:tc>
        <w:tc>
          <w:tcPr>
            <w:tcW w:w="0" w:type="auto"/>
            <w:vAlign w:val="center"/>
          </w:tcPr>
          <w:p w14:paraId="1AA7ECDC" w14:textId="6CC5A901" w:rsidR="0016589D" w:rsidRPr="00D87A24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3.2</w:t>
            </w:r>
          </w:p>
        </w:tc>
      </w:tr>
      <w:tr w:rsidR="00472877" w:rsidRPr="0021341E" w14:paraId="54D5B4E2" w14:textId="77777777" w:rsidTr="0016589D">
        <w:trPr>
          <w:jc w:val="center"/>
        </w:trPr>
        <w:tc>
          <w:tcPr>
            <w:tcW w:w="0" w:type="auto"/>
            <w:vAlign w:val="center"/>
          </w:tcPr>
          <w:p w14:paraId="67AFBDB4" w14:textId="43F008D7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5C0D8944" w14:textId="619A9A5A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40</w:t>
            </w:r>
          </w:p>
        </w:tc>
        <w:tc>
          <w:tcPr>
            <w:tcW w:w="0" w:type="auto"/>
            <w:vAlign w:val="center"/>
          </w:tcPr>
          <w:p w14:paraId="0E57DE9B" w14:textId="032052CE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30</w:t>
            </w:r>
          </w:p>
        </w:tc>
        <w:tc>
          <w:tcPr>
            <w:tcW w:w="0" w:type="auto"/>
            <w:vAlign w:val="center"/>
          </w:tcPr>
          <w:p w14:paraId="35269140" w14:textId="55BAE434" w:rsidR="00472877" w:rsidRPr="0016589D" w:rsidRDefault="00472877" w:rsidP="00472877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13</w:t>
            </w:r>
          </w:p>
        </w:tc>
        <w:tc>
          <w:tcPr>
            <w:tcW w:w="0" w:type="auto"/>
            <w:vAlign w:val="center"/>
          </w:tcPr>
          <w:p w14:paraId="5C039F2C" w14:textId="4DDCE269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16589D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11FE4409" w14:textId="5E948859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vAlign w:val="center"/>
          </w:tcPr>
          <w:p w14:paraId="6284DA12" w14:textId="46E52402" w:rsidR="00472877" w:rsidRDefault="001562D1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</w:t>
            </w:r>
            <w:r w:rsidR="00B54142"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1DAEC559" w14:textId="611D3FE9" w:rsidR="00472877" w:rsidRDefault="00B54142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DA2D67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 w:rsidRPr="00DA2D67">
              <w:rPr>
                <w:rFonts w:ascii="Arial" w:eastAsiaTheme="minorEastAsia" w:hAnsi="Arial" w:cs="Arial"/>
                <w:sz w:val="18"/>
                <w:lang w:val="en-US" w:eastAsia="zh-CN"/>
              </w:rPr>
              <w:t>.9</w:t>
            </w:r>
          </w:p>
        </w:tc>
      </w:tr>
      <w:tr w:rsidR="00472877" w:rsidRPr="0021341E" w14:paraId="4F651739" w14:textId="77777777" w:rsidTr="0016589D">
        <w:trPr>
          <w:jc w:val="center"/>
        </w:trPr>
        <w:tc>
          <w:tcPr>
            <w:tcW w:w="0" w:type="auto"/>
            <w:vAlign w:val="center"/>
          </w:tcPr>
          <w:p w14:paraId="3C9ADD3A" w14:textId="6A8FE6C3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1C25CAB2" w14:textId="0A154FBA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40</w:t>
            </w:r>
          </w:p>
        </w:tc>
        <w:tc>
          <w:tcPr>
            <w:tcW w:w="0" w:type="auto"/>
            <w:vAlign w:val="center"/>
          </w:tcPr>
          <w:p w14:paraId="70DDD339" w14:textId="6EA05076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30</w:t>
            </w:r>
          </w:p>
        </w:tc>
        <w:tc>
          <w:tcPr>
            <w:tcW w:w="0" w:type="auto"/>
            <w:vAlign w:val="center"/>
          </w:tcPr>
          <w:p w14:paraId="2AFEA245" w14:textId="7DD18C5B" w:rsidR="00472877" w:rsidRPr="0016589D" w:rsidRDefault="00472877" w:rsidP="00472877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13</w:t>
            </w:r>
          </w:p>
        </w:tc>
        <w:tc>
          <w:tcPr>
            <w:tcW w:w="0" w:type="auto"/>
            <w:vAlign w:val="center"/>
          </w:tcPr>
          <w:p w14:paraId="08FD1344" w14:textId="19CEE6B1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16589D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6FD8DE5C" w14:textId="033F9F71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6DD75446" w14:textId="5FA34BA6" w:rsidR="00472877" w:rsidRDefault="001562D1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.4</w:t>
            </w:r>
          </w:p>
        </w:tc>
        <w:tc>
          <w:tcPr>
            <w:tcW w:w="0" w:type="auto"/>
            <w:vAlign w:val="center"/>
          </w:tcPr>
          <w:p w14:paraId="78C8EE26" w14:textId="169A00DD" w:rsidR="00472877" w:rsidRDefault="001562D1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.1</w:t>
            </w:r>
          </w:p>
        </w:tc>
      </w:tr>
    </w:tbl>
    <w:p w14:paraId="21E547FE" w14:textId="426C220B" w:rsidR="0021341E" w:rsidRDefault="0021341E" w:rsidP="0021341E">
      <w:pPr>
        <w:rPr>
          <w:lang w:val="en-US" w:eastAsia="zh-CN"/>
        </w:rPr>
      </w:pPr>
    </w:p>
    <w:p w14:paraId="4962CA53" w14:textId="38487916" w:rsidR="0021341E" w:rsidRDefault="0021341E" w:rsidP="0021341E">
      <w:pPr>
        <w:pStyle w:val="2"/>
        <w:rPr>
          <w:lang w:val="en-US" w:eastAsia="zh-CN"/>
        </w:rPr>
      </w:pPr>
      <w:r w:rsidRPr="0021341E">
        <w:rPr>
          <w:lang w:val="en-US" w:eastAsia="zh-CN"/>
        </w:rPr>
        <w:t>FR1 PDCCH</w:t>
      </w:r>
    </w:p>
    <w:tbl>
      <w:tblPr>
        <w:tblStyle w:val="9"/>
        <w:tblW w:w="0" w:type="auto"/>
        <w:jc w:val="center"/>
        <w:tblLook w:val="04A0" w:firstRow="1" w:lastRow="0" w:firstColumn="1" w:lastColumn="0" w:noHBand="0" w:noVBand="1"/>
      </w:tblPr>
      <w:tblGrid>
        <w:gridCol w:w="935"/>
        <w:gridCol w:w="1201"/>
        <w:gridCol w:w="707"/>
        <w:gridCol w:w="1125"/>
        <w:gridCol w:w="1180"/>
        <w:gridCol w:w="1331"/>
        <w:gridCol w:w="1371"/>
        <w:gridCol w:w="1459"/>
        <w:gridCol w:w="1147"/>
      </w:tblGrid>
      <w:tr w:rsidR="0021341E" w:rsidRPr="0021341E" w14:paraId="6CA0ADA6" w14:textId="77777777" w:rsidTr="0053293A">
        <w:trPr>
          <w:jc w:val="center"/>
        </w:trPr>
        <w:tc>
          <w:tcPr>
            <w:tcW w:w="0" w:type="auto"/>
            <w:vAlign w:val="center"/>
          </w:tcPr>
          <w:p w14:paraId="2F1D3F95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vAlign w:val="center"/>
          </w:tcPr>
          <w:p w14:paraId="101CFA31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B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andwidth (MHz)</w:t>
            </w:r>
          </w:p>
        </w:tc>
        <w:tc>
          <w:tcPr>
            <w:tcW w:w="0" w:type="auto"/>
            <w:vAlign w:val="center"/>
          </w:tcPr>
          <w:p w14:paraId="42B6F315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Align w:val="center"/>
          </w:tcPr>
          <w:p w14:paraId="7F9838D4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CORESET RB</w:t>
            </w:r>
          </w:p>
        </w:tc>
        <w:tc>
          <w:tcPr>
            <w:tcW w:w="0" w:type="auto"/>
            <w:vAlign w:val="center"/>
          </w:tcPr>
          <w:p w14:paraId="0DC912CE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CORESET duration</w:t>
            </w:r>
          </w:p>
        </w:tc>
        <w:tc>
          <w:tcPr>
            <w:tcW w:w="0" w:type="auto"/>
            <w:vAlign w:val="center"/>
          </w:tcPr>
          <w:p w14:paraId="75E330FD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szCs w:val="18"/>
                <w:lang w:val="fr-FR" w:eastAsia="ko-KR"/>
              </w:rPr>
              <w:t>Aggregation level</w:t>
            </w:r>
          </w:p>
        </w:tc>
        <w:tc>
          <w:tcPr>
            <w:tcW w:w="0" w:type="auto"/>
            <w:vAlign w:val="center"/>
          </w:tcPr>
          <w:p w14:paraId="27DB570B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P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ropagation condition</w:t>
            </w:r>
          </w:p>
        </w:tc>
        <w:tc>
          <w:tcPr>
            <w:tcW w:w="0" w:type="auto"/>
            <w:vAlign w:val="center"/>
          </w:tcPr>
          <w:p w14:paraId="24A701A9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A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ntenna configuration</w:t>
            </w:r>
          </w:p>
        </w:tc>
        <w:tc>
          <w:tcPr>
            <w:tcW w:w="0" w:type="auto"/>
            <w:vAlign w:val="center"/>
          </w:tcPr>
          <w:p w14:paraId="7317A1A2" w14:textId="4FBA1A3D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21341E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S</w:t>
            </w:r>
            <w:r w:rsidRPr="0021341E">
              <w:rPr>
                <w:rFonts w:ascii="Arial" w:eastAsiaTheme="minorEastAsia" w:hAnsi="Arial" w:cs="Arial"/>
                <w:b/>
                <w:sz w:val="18"/>
                <w:lang w:eastAsia="zh-CN"/>
              </w:rPr>
              <w:t>NR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@</w:t>
            </w:r>
            <w:r w:rsidRPr="0021341E">
              <w:rPr>
                <w:rFonts w:ascii="Arial" w:eastAsiaTheme="minorEastAsia" w:hAnsi="Arial" w:cs="Arial"/>
                <w:b/>
                <w:sz w:val="18"/>
                <w:lang w:eastAsia="zh-CN"/>
              </w:rPr>
              <w:t>1% BLER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 xml:space="preserve"> </w:t>
            </w:r>
            <w:r w:rsidRPr="0021341E">
              <w:rPr>
                <w:rFonts w:ascii="Arial" w:eastAsiaTheme="minorEastAsia" w:hAnsi="Arial" w:cs="Arial"/>
                <w:b/>
                <w:sz w:val="18"/>
                <w:lang w:eastAsia="zh-CN"/>
              </w:rPr>
              <w:t>(dB)</w:t>
            </w:r>
          </w:p>
        </w:tc>
      </w:tr>
      <w:tr w:rsidR="0021341E" w:rsidRPr="0021341E" w14:paraId="6392978B" w14:textId="77777777" w:rsidTr="0053293A">
        <w:trPr>
          <w:jc w:val="center"/>
        </w:trPr>
        <w:tc>
          <w:tcPr>
            <w:tcW w:w="0" w:type="auto"/>
            <w:vAlign w:val="center"/>
          </w:tcPr>
          <w:p w14:paraId="0A319DFE" w14:textId="61C8E9A2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2C86D7EA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4C160027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21341E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0310B156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21341E"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326FE990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A60116F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22898AD2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119F564F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21341E">
              <w:rPr>
                <w:rFonts w:ascii="Arial" w:eastAsiaTheme="minorEastAsia" w:hAnsi="Arial" w:cs="Arial"/>
                <w:sz w:val="18"/>
                <w:lang w:val="en-US" w:eastAsia="zh-CN"/>
              </w:rPr>
              <w:t>x4</w:t>
            </w:r>
          </w:p>
        </w:tc>
        <w:tc>
          <w:tcPr>
            <w:tcW w:w="0" w:type="auto"/>
            <w:vAlign w:val="center"/>
          </w:tcPr>
          <w:p w14:paraId="3CE9774D" w14:textId="5032C221" w:rsidR="0021341E" w:rsidRPr="0021341E" w:rsidRDefault="00F56E1A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="00771DFE">
              <w:rPr>
                <w:rFonts w:ascii="Arial" w:eastAsiaTheme="minorEastAsia" w:hAnsi="Arial" w:cs="Arial"/>
                <w:sz w:val="18"/>
                <w:lang w:val="en-US" w:eastAsia="zh-CN"/>
              </w:rPr>
              <w:t>7.9</w:t>
            </w:r>
          </w:p>
        </w:tc>
      </w:tr>
    </w:tbl>
    <w:p w14:paraId="4F5A0481" w14:textId="40933AFF" w:rsidR="0021341E" w:rsidRDefault="0021341E" w:rsidP="0021341E">
      <w:pPr>
        <w:rPr>
          <w:lang w:val="en-US" w:eastAsia="zh-CN"/>
        </w:rPr>
      </w:pPr>
    </w:p>
    <w:p w14:paraId="6B4B1EF4" w14:textId="581E31F1" w:rsidR="0021341E" w:rsidRDefault="0021341E" w:rsidP="0021341E">
      <w:pPr>
        <w:pStyle w:val="2"/>
        <w:rPr>
          <w:lang w:val="en-US" w:eastAsia="zh-CN"/>
        </w:rPr>
      </w:pPr>
      <w:r w:rsidRPr="0021341E">
        <w:rPr>
          <w:lang w:val="en-US" w:eastAsia="zh-CN"/>
        </w:rPr>
        <w:lastRenderedPageBreak/>
        <w:t>FR2 PDSCH</w:t>
      </w:r>
    </w:p>
    <w:tbl>
      <w:tblPr>
        <w:tblStyle w:val="8"/>
        <w:tblW w:w="0" w:type="auto"/>
        <w:jc w:val="center"/>
        <w:tblLook w:val="04A0" w:firstRow="1" w:lastRow="0" w:firstColumn="1" w:lastColumn="0" w:noHBand="0" w:noVBand="1"/>
      </w:tblPr>
      <w:tblGrid>
        <w:gridCol w:w="1251"/>
        <w:gridCol w:w="1556"/>
        <w:gridCol w:w="984"/>
        <w:gridCol w:w="1936"/>
        <w:gridCol w:w="1966"/>
        <w:gridCol w:w="1815"/>
        <w:gridCol w:w="948"/>
      </w:tblGrid>
      <w:tr w:rsidR="0021341E" w:rsidRPr="0021341E" w14:paraId="20E19990" w14:textId="77777777" w:rsidTr="0053293A">
        <w:trPr>
          <w:jc w:val="center"/>
        </w:trPr>
        <w:tc>
          <w:tcPr>
            <w:tcW w:w="0" w:type="auto"/>
            <w:vMerge w:val="restart"/>
            <w:vAlign w:val="center"/>
          </w:tcPr>
          <w:p w14:paraId="476730C6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C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14:paraId="5CC6FDA2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B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andwidth (MHz)</w:t>
            </w:r>
          </w:p>
        </w:tc>
        <w:tc>
          <w:tcPr>
            <w:tcW w:w="0" w:type="auto"/>
            <w:vMerge w:val="restart"/>
            <w:vAlign w:val="center"/>
          </w:tcPr>
          <w:p w14:paraId="58FD2AA8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Merge w:val="restart"/>
            <w:vAlign w:val="center"/>
          </w:tcPr>
          <w:p w14:paraId="035A6413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P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ropagation condition</w:t>
            </w:r>
          </w:p>
        </w:tc>
        <w:tc>
          <w:tcPr>
            <w:tcW w:w="0" w:type="auto"/>
            <w:vMerge w:val="restart"/>
            <w:vAlign w:val="center"/>
          </w:tcPr>
          <w:p w14:paraId="3DBDD5BD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A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ntenna configuration</w:t>
            </w:r>
          </w:p>
        </w:tc>
        <w:tc>
          <w:tcPr>
            <w:tcW w:w="0" w:type="auto"/>
            <w:gridSpan w:val="2"/>
            <w:vAlign w:val="center"/>
          </w:tcPr>
          <w:p w14:paraId="36BD8D46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21341E" w:rsidRPr="0021341E" w14:paraId="40E956F4" w14:textId="77777777" w:rsidTr="0053293A">
        <w:trPr>
          <w:jc w:val="center"/>
        </w:trPr>
        <w:tc>
          <w:tcPr>
            <w:tcW w:w="0" w:type="auto"/>
            <w:vMerge/>
            <w:vAlign w:val="center"/>
          </w:tcPr>
          <w:p w14:paraId="09CCE8B5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15080E7F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7120CE17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128F2BCA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198F995C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34FB2202" w14:textId="77777777" w:rsid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70% max throughput</w:t>
            </w:r>
          </w:p>
        </w:tc>
        <w:tc>
          <w:tcPr>
            <w:tcW w:w="0" w:type="auto"/>
            <w:vAlign w:val="center"/>
          </w:tcPr>
          <w:p w14:paraId="21547A6C" w14:textId="77777777" w:rsid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1% BLER</w:t>
            </w:r>
          </w:p>
        </w:tc>
      </w:tr>
      <w:tr w:rsidR="0021341E" w:rsidRPr="0021341E" w14:paraId="604AC2E1" w14:textId="77777777" w:rsidTr="0053293A">
        <w:trPr>
          <w:jc w:val="center"/>
        </w:trPr>
        <w:tc>
          <w:tcPr>
            <w:tcW w:w="0" w:type="auto"/>
            <w:vAlign w:val="center"/>
          </w:tcPr>
          <w:p w14:paraId="52B9A0B0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65655CE" w14:textId="24454765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100</w:t>
            </w:r>
          </w:p>
        </w:tc>
        <w:tc>
          <w:tcPr>
            <w:tcW w:w="0" w:type="auto"/>
            <w:vAlign w:val="center"/>
          </w:tcPr>
          <w:p w14:paraId="29269FD2" w14:textId="4AD36C93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120</w:t>
            </w:r>
          </w:p>
        </w:tc>
        <w:tc>
          <w:tcPr>
            <w:tcW w:w="0" w:type="auto"/>
            <w:vAlign w:val="center"/>
          </w:tcPr>
          <w:p w14:paraId="49CE08EA" w14:textId="2B53FE86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</w:t>
            </w: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75</w:t>
            </w:r>
          </w:p>
        </w:tc>
        <w:tc>
          <w:tcPr>
            <w:tcW w:w="0" w:type="auto"/>
            <w:vAlign w:val="center"/>
          </w:tcPr>
          <w:p w14:paraId="0038D9BF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vAlign w:val="center"/>
          </w:tcPr>
          <w:p w14:paraId="2006149C" w14:textId="6809FCC8" w:rsidR="0021341E" w:rsidRPr="0021341E" w:rsidRDefault="00D87A24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3.3</w:t>
            </w:r>
          </w:p>
        </w:tc>
        <w:tc>
          <w:tcPr>
            <w:tcW w:w="0" w:type="auto"/>
          </w:tcPr>
          <w:p w14:paraId="24515C32" w14:textId="0247F6D9" w:rsidR="0021341E" w:rsidRPr="00D87A24" w:rsidRDefault="00D87A24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.1</w:t>
            </w:r>
          </w:p>
        </w:tc>
      </w:tr>
    </w:tbl>
    <w:p w14:paraId="196EDD7E" w14:textId="77777777" w:rsidR="0021341E" w:rsidRPr="0021341E" w:rsidRDefault="0021341E" w:rsidP="0021341E">
      <w:pPr>
        <w:rPr>
          <w:lang w:val="en-US" w:eastAsia="zh-CN"/>
        </w:rPr>
      </w:pPr>
    </w:p>
    <w:p w14:paraId="06EF3418" w14:textId="3710235B" w:rsidR="00D46BD4" w:rsidRPr="006551CC" w:rsidRDefault="00F30589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14:paraId="289217DF" w14:textId="111768A4" w:rsidR="00714592" w:rsidRPr="00714592" w:rsidRDefault="00D46BD4" w:rsidP="00F30589">
      <w:r w:rsidRPr="006551CC">
        <w:rPr>
          <w:rFonts w:hint="eastAsia"/>
          <w:lang w:val="en-US" w:eastAsia="zh-CN"/>
        </w:rPr>
        <w:t xml:space="preserve">In this contribution, we </w:t>
      </w:r>
      <w:r w:rsidR="00F30589" w:rsidRPr="00F30589">
        <w:rPr>
          <w:lang w:val="en-US" w:eastAsia="zh-CN"/>
        </w:rPr>
        <w:t xml:space="preserve">provide our updated simulation results about </w:t>
      </w:r>
      <w:r w:rsidR="00DF0FD5" w:rsidRPr="00DF0FD5">
        <w:rPr>
          <w:lang w:val="en-US" w:eastAsia="zh-CN"/>
        </w:rPr>
        <w:t>NR network-controlled repeaters</w:t>
      </w:r>
      <w:r w:rsidRPr="006551CC">
        <w:rPr>
          <w:lang w:val="en-US" w:eastAsia="zh-CN"/>
        </w:rP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58187AB4" w:rsidR="00A64ABC" w:rsidRDefault="00535494" w:rsidP="00964D21">
      <w:pPr>
        <w:pStyle w:val="Reference"/>
        <w:ind w:left="400" w:hanging="400"/>
        <w:rPr>
          <w:lang w:val="en-US" w:eastAsia="zh-CN"/>
        </w:rPr>
      </w:pPr>
      <w:bookmarkStart w:id="3" w:name="_Ref126587496"/>
      <w:bookmarkStart w:id="4" w:name="_Ref132083827"/>
      <w:r w:rsidRPr="00535494">
        <w:rPr>
          <w:lang w:val="en-US" w:eastAsia="zh-CN"/>
        </w:rPr>
        <w:t>R</w:t>
      </w:r>
      <w:r w:rsidR="00EF61F5">
        <w:rPr>
          <w:lang w:val="en-US" w:eastAsia="zh-CN"/>
        </w:rPr>
        <w:t>4-</w:t>
      </w:r>
      <w:r w:rsidR="00906036" w:rsidRPr="00906036">
        <w:rPr>
          <w:lang w:val="en-US" w:eastAsia="zh-CN"/>
        </w:rPr>
        <w:t>2313923</w:t>
      </w:r>
      <w:r w:rsidR="00DA5EE2" w:rsidRPr="00DA5EE2">
        <w:rPr>
          <w:lang w:val="en-US" w:eastAsia="zh-CN"/>
        </w:rPr>
        <w:t xml:space="preserve">, </w:t>
      </w:r>
      <w:r w:rsidR="00EF61F5" w:rsidRPr="00EF61F5">
        <w:rPr>
          <w:lang w:val="en-US" w:eastAsia="zh-CN"/>
        </w:rPr>
        <w:t>WF on NCR</w:t>
      </w:r>
      <w:r w:rsidR="00C113EB">
        <w:rPr>
          <w:lang w:val="en-US" w:eastAsia="zh-CN"/>
        </w:rPr>
        <w:t>_</w:t>
      </w:r>
      <w:r w:rsidR="00EF61F5" w:rsidRPr="00EF61F5">
        <w:rPr>
          <w:lang w:val="en-US" w:eastAsia="zh-CN"/>
        </w:rPr>
        <w:t>MT demodulation requirements</w:t>
      </w:r>
      <w:r w:rsidR="00DA5EE2" w:rsidRPr="00DA5EE2">
        <w:rPr>
          <w:lang w:val="en-US" w:eastAsia="zh-CN"/>
        </w:rPr>
        <w:t>, RAN</w:t>
      </w:r>
      <w:r w:rsidR="00EF61F5">
        <w:rPr>
          <w:lang w:val="en-US" w:eastAsia="zh-CN"/>
        </w:rPr>
        <w:t>4</w:t>
      </w:r>
      <w:r w:rsidR="00DA5EE2" w:rsidRPr="00DA5EE2">
        <w:rPr>
          <w:lang w:val="en-US" w:eastAsia="zh-CN"/>
        </w:rPr>
        <w:t>#</w:t>
      </w:r>
      <w:r w:rsidR="00EF61F5">
        <w:rPr>
          <w:lang w:val="en-US" w:eastAsia="zh-CN"/>
        </w:rPr>
        <w:t>10</w:t>
      </w:r>
      <w:r w:rsidR="00906036">
        <w:rPr>
          <w:lang w:val="en-US" w:eastAsia="zh-CN"/>
        </w:rPr>
        <w:t>8</w:t>
      </w:r>
      <w:r w:rsidR="00DA5EE2" w:rsidRPr="00DA5EE2">
        <w:rPr>
          <w:lang w:val="en-US" w:eastAsia="zh-CN"/>
        </w:rPr>
        <w:t xml:space="preserve">, </w:t>
      </w:r>
      <w:bookmarkEnd w:id="3"/>
      <w:bookmarkEnd w:id="4"/>
      <w:r w:rsidR="00EF61F5" w:rsidRPr="00EF61F5">
        <w:rPr>
          <w:lang w:val="en-US" w:eastAsia="zh-CN"/>
        </w:rPr>
        <w:t>ZTE Corporation</w:t>
      </w:r>
    </w:p>
    <w:p w14:paraId="29D6DB70" w14:textId="713E1D48" w:rsidR="001229F1" w:rsidRPr="004C3524" w:rsidRDefault="001229F1" w:rsidP="00AC7557">
      <w:pPr>
        <w:rPr>
          <w:lang w:val="en-US" w:eastAsia="zh-CN"/>
        </w:rPr>
      </w:pPr>
    </w:p>
    <w:sectPr w:rsidR="001229F1" w:rsidRPr="004C3524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91FC7" w14:textId="77777777" w:rsidR="00B130AB" w:rsidRDefault="00B130AB" w:rsidP="009163A1">
      <w:pPr>
        <w:spacing w:after="0"/>
      </w:pPr>
      <w:r>
        <w:separator/>
      </w:r>
    </w:p>
  </w:endnote>
  <w:endnote w:type="continuationSeparator" w:id="0">
    <w:p w14:paraId="2B0B1E56" w14:textId="77777777" w:rsidR="00B130AB" w:rsidRDefault="00B130AB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D4615" w14:textId="77777777" w:rsidR="00B130AB" w:rsidRDefault="00B130AB" w:rsidP="009163A1">
      <w:pPr>
        <w:spacing w:after="0"/>
      </w:pPr>
      <w:r>
        <w:separator/>
      </w:r>
    </w:p>
  </w:footnote>
  <w:footnote w:type="continuationSeparator" w:id="0">
    <w:p w14:paraId="2730FB89" w14:textId="77777777" w:rsidR="00B130AB" w:rsidRDefault="00B130AB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3042D"/>
    <w:rsid w:val="000306CB"/>
    <w:rsid w:val="00034610"/>
    <w:rsid w:val="00034F67"/>
    <w:rsid w:val="00040C05"/>
    <w:rsid w:val="000434C3"/>
    <w:rsid w:val="0004362D"/>
    <w:rsid w:val="00052512"/>
    <w:rsid w:val="00052FB0"/>
    <w:rsid w:val="000566F2"/>
    <w:rsid w:val="000609E0"/>
    <w:rsid w:val="000745D8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6EBC"/>
    <w:rsid w:val="000E418E"/>
    <w:rsid w:val="000F0B45"/>
    <w:rsid w:val="000F20DF"/>
    <w:rsid w:val="000F268B"/>
    <w:rsid w:val="000F2F43"/>
    <w:rsid w:val="000F3C06"/>
    <w:rsid w:val="000F6ADA"/>
    <w:rsid w:val="000F6E78"/>
    <w:rsid w:val="00101879"/>
    <w:rsid w:val="00106E4B"/>
    <w:rsid w:val="001108F8"/>
    <w:rsid w:val="00110D4B"/>
    <w:rsid w:val="001152C1"/>
    <w:rsid w:val="0011677D"/>
    <w:rsid w:val="001175B5"/>
    <w:rsid w:val="00121173"/>
    <w:rsid w:val="001229F1"/>
    <w:rsid w:val="00136B1B"/>
    <w:rsid w:val="00140EFB"/>
    <w:rsid w:val="00141027"/>
    <w:rsid w:val="00142697"/>
    <w:rsid w:val="001439A6"/>
    <w:rsid w:val="00154948"/>
    <w:rsid w:val="001555C5"/>
    <w:rsid w:val="001562D1"/>
    <w:rsid w:val="0015739F"/>
    <w:rsid w:val="00157D97"/>
    <w:rsid w:val="0016589D"/>
    <w:rsid w:val="00167E9A"/>
    <w:rsid w:val="00170674"/>
    <w:rsid w:val="00171E01"/>
    <w:rsid w:val="00173BFB"/>
    <w:rsid w:val="00175DD4"/>
    <w:rsid w:val="00180C6D"/>
    <w:rsid w:val="00184CD2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341E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427B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8661B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094C"/>
    <w:rsid w:val="00351761"/>
    <w:rsid w:val="00356BEF"/>
    <w:rsid w:val="00356D0D"/>
    <w:rsid w:val="0036076E"/>
    <w:rsid w:val="00360E5F"/>
    <w:rsid w:val="00362E89"/>
    <w:rsid w:val="00364ADE"/>
    <w:rsid w:val="00366E98"/>
    <w:rsid w:val="00370C33"/>
    <w:rsid w:val="00373B5A"/>
    <w:rsid w:val="003742D3"/>
    <w:rsid w:val="00374D37"/>
    <w:rsid w:val="00375269"/>
    <w:rsid w:val="00386D3F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062F4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2877"/>
    <w:rsid w:val="00472FE8"/>
    <w:rsid w:val="00474160"/>
    <w:rsid w:val="004750C1"/>
    <w:rsid w:val="004757EA"/>
    <w:rsid w:val="004774C7"/>
    <w:rsid w:val="00481B5B"/>
    <w:rsid w:val="004842BC"/>
    <w:rsid w:val="00491B2D"/>
    <w:rsid w:val="004A0295"/>
    <w:rsid w:val="004A0E5E"/>
    <w:rsid w:val="004A152B"/>
    <w:rsid w:val="004B0938"/>
    <w:rsid w:val="004B101B"/>
    <w:rsid w:val="004B25B2"/>
    <w:rsid w:val="004C01C4"/>
    <w:rsid w:val="004C3524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ACA"/>
    <w:rsid w:val="004F0B44"/>
    <w:rsid w:val="004F14B9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494"/>
    <w:rsid w:val="00537C66"/>
    <w:rsid w:val="00550FA9"/>
    <w:rsid w:val="005520EE"/>
    <w:rsid w:val="00553E20"/>
    <w:rsid w:val="00555E12"/>
    <w:rsid w:val="00560F1D"/>
    <w:rsid w:val="00561B54"/>
    <w:rsid w:val="00565834"/>
    <w:rsid w:val="00567D51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5E7"/>
    <w:rsid w:val="006529DC"/>
    <w:rsid w:val="0065378D"/>
    <w:rsid w:val="006551CC"/>
    <w:rsid w:val="00657B61"/>
    <w:rsid w:val="00661D17"/>
    <w:rsid w:val="00662A91"/>
    <w:rsid w:val="00663402"/>
    <w:rsid w:val="006654A8"/>
    <w:rsid w:val="006660C7"/>
    <w:rsid w:val="00666675"/>
    <w:rsid w:val="0067773B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6F4EBE"/>
    <w:rsid w:val="006F6DD2"/>
    <w:rsid w:val="006F6F96"/>
    <w:rsid w:val="007054F0"/>
    <w:rsid w:val="00707AA8"/>
    <w:rsid w:val="00710B70"/>
    <w:rsid w:val="00710F64"/>
    <w:rsid w:val="00713FFB"/>
    <w:rsid w:val="0071423E"/>
    <w:rsid w:val="00714592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1DFE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21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019"/>
    <w:rsid w:val="007E7702"/>
    <w:rsid w:val="007F0956"/>
    <w:rsid w:val="0080117D"/>
    <w:rsid w:val="00804C38"/>
    <w:rsid w:val="00805D20"/>
    <w:rsid w:val="00810CF0"/>
    <w:rsid w:val="00812FE3"/>
    <w:rsid w:val="00816459"/>
    <w:rsid w:val="008178C0"/>
    <w:rsid w:val="00821440"/>
    <w:rsid w:val="008218D9"/>
    <w:rsid w:val="0082437D"/>
    <w:rsid w:val="00825BC9"/>
    <w:rsid w:val="00826757"/>
    <w:rsid w:val="0083678C"/>
    <w:rsid w:val="0084642A"/>
    <w:rsid w:val="008466C6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A732B"/>
    <w:rsid w:val="008A7439"/>
    <w:rsid w:val="008B06F0"/>
    <w:rsid w:val="008B286B"/>
    <w:rsid w:val="008B6E94"/>
    <w:rsid w:val="008C52B1"/>
    <w:rsid w:val="008C70FA"/>
    <w:rsid w:val="008D1D89"/>
    <w:rsid w:val="008D2CAD"/>
    <w:rsid w:val="008D4AA8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06036"/>
    <w:rsid w:val="0091024F"/>
    <w:rsid w:val="00910A88"/>
    <w:rsid w:val="00910DCD"/>
    <w:rsid w:val="00915630"/>
    <w:rsid w:val="00915CA9"/>
    <w:rsid w:val="009163A1"/>
    <w:rsid w:val="00922714"/>
    <w:rsid w:val="009227B3"/>
    <w:rsid w:val="009342E2"/>
    <w:rsid w:val="00940C78"/>
    <w:rsid w:val="00943466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083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9F6EAD"/>
    <w:rsid w:val="00A00C53"/>
    <w:rsid w:val="00A00CDD"/>
    <w:rsid w:val="00A02090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3749E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640B"/>
    <w:rsid w:val="00AC7557"/>
    <w:rsid w:val="00AD7060"/>
    <w:rsid w:val="00AE2768"/>
    <w:rsid w:val="00AE340E"/>
    <w:rsid w:val="00AF5146"/>
    <w:rsid w:val="00AF6D41"/>
    <w:rsid w:val="00AF7A6A"/>
    <w:rsid w:val="00B130AB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414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837DC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180C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13EB"/>
    <w:rsid w:val="00C15054"/>
    <w:rsid w:val="00C15094"/>
    <w:rsid w:val="00C17141"/>
    <w:rsid w:val="00C26B92"/>
    <w:rsid w:val="00C34D9E"/>
    <w:rsid w:val="00C40747"/>
    <w:rsid w:val="00C415C5"/>
    <w:rsid w:val="00C4297C"/>
    <w:rsid w:val="00C43A6E"/>
    <w:rsid w:val="00C44D88"/>
    <w:rsid w:val="00C51D3D"/>
    <w:rsid w:val="00C55A77"/>
    <w:rsid w:val="00C57746"/>
    <w:rsid w:val="00C6195C"/>
    <w:rsid w:val="00C63FC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02E1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27AA7"/>
    <w:rsid w:val="00D30B86"/>
    <w:rsid w:val="00D346A5"/>
    <w:rsid w:val="00D40BA1"/>
    <w:rsid w:val="00D421F7"/>
    <w:rsid w:val="00D44284"/>
    <w:rsid w:val="00D44F00"/>
    <w:rsid w:val="00D463D5"/>
    <w:rsid w:val="00D4652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5EF"/>
    <w:rsid w:val="00D76BB7"/>
    <w:rsid w:val="00D77231"/>
    <w:rsid w:val="00D81490"/>
    <w:rsid w:val="00D82A0F"/>
    <w:rsid w:val="00D82B82"/>
    <w:rsid w:val="00D83692"/>
    <w:rsid w:val="00D85B25"/>
    <w:rsid w:val="00D87106"/>
    <w:rsid w:val="00D87A24"/>
    <w:rsid w:val="00D90964"/>
    <w:rsid w:val="00D92189"/>
    <w:rsid w:val="00D92A77"/>
    <w:rsid w:val="00D964F4"/>
    <w:rsid w:val="00DA0A73"/>
    <w:rsid w:val="00DA1D78"/>
    <w:rsid w:val="00DA25CB"/>
    <w:rsid w:val="00DA2D67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BCA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4EA3"/>
    <w:rsid w:val="00DD55BF"/>
    <w:rsid w:val="00DD70E0"/>
    <w:rsid w:val="00DD7135"/>
    <w:rsid w:val="00DE0511"/>
    <w:rsid w:val="00DE26CF"/>
    <w:rsid w:val="00DE7D7A"/>
    <w:rsid w:val="00DF0FD5"/>
    <w:rsid w:val="00DF2FBF"/>
    <w:rsid w:val="00DF3884"/>
    <w:rsid w:val="00E00C06"/>
    <w:rsid w:val="00E0215C"/>
    <w:rsid w:val="00E14775"/>
    <w:rsid w:val="00E157C7"/>
    <w:rsid w:val="00E23903"/>
    <w:rsid w:val="00E25220"/>
    <w:rsid w:val="00E375A2"/>
    <w:rsid w:val="00E40AB6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78DC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B4124"/>
    <w:rsid w:val="00EB5043"/>
    <w:rsid w:val="00EB72E6"/>
    <w:rsid w:val="00EB7C78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61F5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30589"/>
    <w:rsid w:val="00F40AEF"/>
    <w:rsid w:val="00F50497"/>
    <w:rsid w:val="00F539C3"/>
    <w:rsid w:val="00F5532E"/>
    <w:rsid w:val="00F56A5E"/>
    <w:rsid w:val="00F56E1A"/>
    <w:rsid w:val="00F607D8"/>
    <w:rsid w:val="00F62AC9"/>
    <w:rsid w:val="00F63240"/>
    <w:rsid w:val="00F6403B"/>
    <w:rsid w:val="00F66FC6"/>
    <w:rsid w:val="00F7182A"/>
    <w:rsid w:val="00F77689"/>
    <w:rsid w:val="00F92DD5"/>
    <w:rsid w:val="00F9710D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4C62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7">
    <w:name w:val="网格型7"/>
    <w:basedOn w:val="a1"/>
    <w:next w:val="af4"/>
    <w:qFormat/>
    <w:rsid w:val="00D27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a1"/>
    <w:next w:val="af4"/>
    <w:qFormat/>
    <w:rsid w:val="00213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1"/>
    <w:next w:val="af4"/>
    <w:qFormat/>
    <w:rsid w:val="00213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18F87-4278-471F-AD04-819BC6963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4747</TotalTime>
  <Pages>2</Pages>
  <Words>235</Words>
  <Characters>1345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34</cp:revision>
  <dcterms:created xsi:type="dcterms:W3CDTF">2021-12-16T11:56:00Z</dcterms:created>
  <dcterms:modified xsi:type="dcterms:W3CDTF">2023-09-27T15:10:00Z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(3)qY7fh0SmIoRvTEYdL6un5IwCPzBkzs02G0gWz9KtuMWWpg0z0n7zmQsK7vepdDOGejFAXwsJ
92WYTpcB5MeAZ1T0oEoxhJWKkrv49p9XZ12oiT3Ple9IcADU/mTcLETTWwjdCiZEwnwkK+mP
P4Eh+JF7TKaG/ATIDPkQnhX8NKb0Thg/9z0qfjiNoPnSJfYHQq3J6iWKAcQ6z9YKHyt+GMsF
T3+J4am/PEZB6YpC+o</vt:lpwstr>
  </property>
  <property fmtid="{D5CDD505-2E9C-101B-9397-08002B2CF9AE}" pid="3" name="_2015_ms_pID_7253431">
    <vt:lpwstr>M3KzS6nqRHLdNHUV7KgM1920lSDDDsOUDJpXlC7GtINbJglmkAf3Tx
ujexKe1DR5+JB8HexHEpoB0vadN6kSgCMVhNCTm7wWjROhmE3BLydY2PMf7HKBXFm/3jXcnO
0jpqrrWOjnmGIfjVlSfeIjOYkbDTfQXFL4ge0Uin4BLA/7km9Zo5flXxqGvprJ4x1mTvtu7u
t8Q6lm4rhQXUB9+oMCcqYn1qxmnQvQvO4lyz</vt:lpwstr>
  </property>
  <property fmtid="{D5CDD505-2E9C-101B-9397-08002B2CF9AE}" pid="4" name="_2015_ms_pID_7253432">
    <vt:lpwstr>Ci+YyRDD/5ZU+q+fp0aLXLo=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1695827404</vt:lpwstr>
  </property>
</Properties>
</file>